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enettabell1lysuthevingsfarge5"/>
        <w:tblW w:w="0" w:type="auto"/>
        <w:tblLook w:val="04A0" w:firstRow="1" w:lastRow="0" w:firstColumn="1" w:lastColumn="0" w:noHBand="0" w:noVBand="1"/>
      </w:tblPr>
      <w:tblGrid>
        <w:gridCol w:w="1098"/>
        <w:gridCol w:w="1105"/>
        <w:gridCol w:w="1652"/>
        <w:gridCol w:w="1713"/>
        <w:gridCol w:w="1238"/>
        <w:gridCol w:w="2099"/>
        <w:gridCol w:w="1000"/>
        <w:gridCol w:w="1724"/>
        <w:gridCol w:w="1321"/>
      </w:tblGrid>
      <w:tr w:rsidR="000F1BD8" w14:paraId="30588E44" w14:textId="77777777" w:rsidTr="000F1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6B288819" w14:textId="779040AA" w:rsidR="000F1BD8" w:rsidRDefault="000F1BD8">
            <w:r>
              <w:t>Nummer</w:t>
            </w:r>
          </w:p>
        </w:tc>
        <w:tc>
          <w:tcPr>
            <w:tcW w:w="1105" w:type="dxa"/>
          </w:tcPr>
          <w:p w14:paraId="0CFA0E43" w14:textId="0E6AE4A3" w:rsidR="000F1BD8" w:rsidRDefault="000F1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Dato mottatt</w:t>
            </w:r>
          </w:p>
        </w:tc>
        <w:tc>
          <w:tcPr>
            <w:tcW w:w="1652" w:type="dxa"/>
          </w:tcPr>
          <w:p w14:paraId="7001D875" w14:textId="32A1BA50" w:rsidR="000F1BD8" w:rsidRDefault="000F1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Avsender</w:t>
            </w:r>
          </w:p>
        </w:tc>
        <w:tc>
          <w:tcPr>
            <w:tcW w:w="1713" w:type="dxa"/>
          </w:tcPr>
          <w:p w14:paraId="11DA0295" w14:textId="3488F34C" w:rsidR="000F1BD8" w:rsidRDefault="000F1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Mottaker</w:t>
            </w:r>
          </w:p>
        </w:tc>
        <w:tc>
          <w:tcPr>
            <w:tcW w:w="1238" w:type="dxa"/>
          </w:tcPr>
          <w:p w14:paraId="73A1CE31" w14:textId="5473BAAA" w:rsidR="000F1BD8" w:rsidRDefault="000F1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Dato dokument</w:t>
            </w:r>
          </w:p>
        </w:tc>
        <w:tc>
          <w:tcPr>
            <w:tcW w:w="2099" w:type="dxa"/>
          </w:tcPr>
          <w:p w14:paraId="21701342" w14:textId="586226C9" w:rsidR="000F1BD8" w:rsidRDefault="000F1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Tittel dokument</w:t>
            </w:r>
          </w:p>
        </w:tc>
        <w:tc>
          <w:tcPr>
            <w:tcW w:w="1000" w:type="dxa"/>
          </w:tcPr>
          <w:p w14:paraId="36513922" w14:textId="77777777" w:rsidR="000F1BD8" w:rsidRDefault="000F1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System</w:t>
            </w:r>
          </w:p>
          <w:p w14:paraId="639F7C5A" w14:textId="6F488132" w:rsidR="000F1BD8" w:rsidRDefault="000F1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FAG/SA</w:t>
            </w:r>
          </w:p>
        </w:tc>
        <w:tc>
          <w:tcPr>
            <w:tcW w:w="1724" w:type="dxa"/>
          </w:tcPr>
          <w:p w14:paraId="78727D6E" w14:textId="06B4AC50" w:rsidR="000F1BD8" w:rsidRDefault="000F1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Saksbehandler</w:t>
            </w:r>
          </w:p>
        </w:tc>
        <w:tc>
          <w:tcPr>
            <w:tcW w:w="1321" w:type="dxa"/>
          </w:tcPr>
          <w:p w14:paraId="5B42E503" w14:textId="4493EF7B" w:rsidR="000F1BD8" w:rsidRDefault="000F1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Merknad</w:t>
            </w:r>
          </w:p>
        </w:tc>
      </w:tr>
      <w:tr w:rsidR="000F1BD8" w14:paraId="7981A6CA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505688F0" w14:textId="77777777" w:rsidR="000F1BD8" w:rsidRDefault="000F1BD8"/>
        </w:tc>
        <w:tc>
          <w:tcPr>
            <w:tcW w:w="1105" w:type="dxa"/>
          </w:tcPr>
          <w:p w14:paraId="22D04EE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2C6FED7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5CF5467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489C4BF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2F1A562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2068352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58CC770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36FF418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4CF8CA24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7DE88FE9" w14:textId="77777777" w:rsidR="000F1BD8" w:rsidRDefault="000F1BD8"/>
        </w:tc>
        <w:tc>
          <w:tcPr>
            <w:tcW w:w="1105" w:type="dxa"/>
          </w:tcPr>
          <w:p w14:paraId="5DE5D9A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55DBA6D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669BA73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7C6BF75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54FDEF6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2CD5E78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251F3CB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3A6843A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2E5A4862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7F6FAACE" w14:textId="77777777" w:rsidR="000F1BD8" w:rsidRDefault="000F1BD8"/>
        </w:tc>
        <w:tc>
          <w:tcPr>
            <w:tcW w:w="1105" w:type="dxa"/>
          </w:tcPr>
          <w:p w14:paraId="79F897F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50EAFE1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622312C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7693FBE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26340C8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35D0C29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24C64C9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6674EAA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14856A9A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589790EC" w14:textId="77777777" w:rsidR="000F1BD8" w:rsidRDefault="000F1BD8"/>
        </w:tc>
        <w:tc>
          <w:tcPr>
            <w:tcW w:w="1105" w:type="dxa"/>
          </w:tcPr>
          <w:p w14:paraId="499F85D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07DEC70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088702C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3E8384C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568AC93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2556694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7F10720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34F4203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56FC16EE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5D575063" w14:textId="77777777" w:rsidR="000F1BD8" w:rsidRDefault="000F1BD8"/>
        </w:tc>
        <w:tc>
          <w:tcPr>
            <w:tcW w:w="1105" w:type="dxa"/>
          </w:tcPr>
          <w:p w14:paraId="79B3D9E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03BA668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20FB2DB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5F15B0E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5E31601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273F629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45B507D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4CFB125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0C0AD87E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20089B8E" w14:textId="77777777" w:rsidR="000F1BD8" w:rsidRDefault="000F1BD8"/>
        </w:tc>
        <w:tc>
          <w:tcPr>
            <w:tcW w:w="1105" w:type="dxa"/>
          </w:tcPr>
          <w:p w14:paraId="05444A1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27DA197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7510836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158F2DE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30E135C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4AD845D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65FB43C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736530B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4E1A3FBF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171FFE91" w14:textId="77777777" w:rsidR="000F1BD8" w:rsidRDefault="000F1BD8"/>
        </w:tc>
        <w:tc>
          <w:tcPr>
            <w:tcW w:w="1105" w:type="dxa"/>
          </w:tcPr>
          <w:p w14:paraId="4175BB4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5C9E218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397A161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1BAEFBA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22F7FF9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1F15353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0BA79EB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3881294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7F518711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3CC38668" w14:textId="77777777" w:rsidR="000F1BD8" w:rsidRDefault="000F1BD8"/>
        </w:tc>
        <w:tc>
          <w:tcPr>
            <w:tcW w:w="1105" w:type="dxa"/>
          </w:tcPr>
          <w:p w14:paraId="34081A0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35DB34A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357F56F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7137FDF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0C1714C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6C8599C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5C68F53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4194AA2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46AEADEC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75B787A4" w14:textId="77777777" w:rsidR="000F1BD8" w:rsidRDefault="000F1BD8"/>
        </w:tc>
        <w:tc>
          <w:tcPr>
            <w:tcW w:w="1105" w:type="dxa"/>
          </w:tcPr>
          <w:p w14:paraId="1CDB912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2E5C07F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1BA977A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4F60FA7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56769B0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1F261A8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13D5B09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07E3BBF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0AF71B06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3653239B" w14:textId="77777777" w:rsidR="000F1BD8" w:rsidRDefault="000F1BD8"/>
        </w:tc>
        <w:tc>
          <w:tcPr>
            <w:tcW w:w="1105" w:type="dxa"/>
          </w:tcPr>
          <w:p w14:paraId="2E89C83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76D3278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1D9FF9F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1D45AB9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14D4631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32E9919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4584195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77CCE84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4F0D0E3F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44D47026" w14:textId="77777777" w:rsidR="000F1BD8" w:rsidRDefault="000F1BD8"/>
        </w:tc>
        <w:tc>
          <w:tcPr>
            <w:tcW w:w="1105" w:type="dxa"/>
          </w:tcPr>
          <w:p w14:paraId="24DF39C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22B81DD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0C5DDB2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07AD78C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24FE5B2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4CFCD01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19C8278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2EA019D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01577C39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42E8745B" w14:textId="77777777" w:rsidR="000F1BD8" w:rsidRDefault="000F1BD8"/>
        </w:tc>
        <w:tc>
          <w:tcPr>
            <w:tcW w:w="1105" w:type="dxa"/>
          </w:tcPr>
          <w:p w14:paraId="6AC4AF5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1688304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01B0847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6BD5671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74E0FC9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7646AA1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0FF7CC4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3063D7B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39FD6C73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14454A09" w14:textId="77777777" w:rsidR="000F1BD8" w:rsidRDefault="000F1BD8"/>
        </w:tc>
        <w:tc>
          <w:tcPr>
            <w:tcW w:w="1105" w:type="dxa"/>
          </w:tcPr>
          <w:p w14:paraId="4135FF0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4F84B67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315A024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6517077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3F86ECC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363641C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5A85F43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5FF7A18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5EB4EAFF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429D8CB0" w14:textId="77777777" w:rsidR="000F1BD8" w:rsidRDefault="000F1BD8"/>
        </w:tc>
        <w:tc>
          <w:tcPr>
            <w:tcW w:w="1105" w:type="dxa"/>
          </w:tcPr>
          <w:p w14:paraId="312B0E4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5BCFD1E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4EB4340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723DCC3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47D0064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128D1FA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4B04A91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0CD83D5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5CFA84DE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5DA816AC" w14:textId="77777777" w:rsidR="000F1BD8" w:rsidRDefault="000F1BD8"/>
        </w:tc>
        <w:tc>
          <w:tcPr>
            <w:tcW w:w="1105" w:type="dxa"/>
          </w:tcPr>
          <w:p w14:paraId="147A9CC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3EDC4A8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2424735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256996F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5ED14AB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1E2BFED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18DB2B1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2B1197D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3B5AC861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11C82539" w14:textId="77777777" w:rsidR="000F1BD8" w:rsidRDefault="000F1BD8"/>
        </w:tc>
        <w:tc>
          <w:tcPr>
            <w:tcW w:w="1105" w:type="dxa"/>
          </w:tcPr>
          <w:p w14:paraId="4648B6C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6E97C2A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4F1492B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634E042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4301F51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3D23E0D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2475C3D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54E6F53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5BCA6C5C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24C5F2F4" w14:textId="77777777" w:rsidR="000F1BD8" w:rsidRDefault="000F1BD8"/>
        </w:tc>
        <w:tc>
          <w:tcPr>
            <w:tcW w:w="1105" w:type="dxa"/>
          </w:tcPr>
          <w:p w14:paraId="5906399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5EDBD2C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323231B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4AA9813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63CEBEA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0D74AB7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4FE2C0C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490B911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10E1FF75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7FABDE0F" w14:textId="77777777" w:rsidR="000F1BD8" w:rsidRDefault="000F1BD8"/>
        </w:tc>
        <w:tc>
          <w:tcPr>
            <w:tcW w:w="1105" w:type="dxa"/>
          </w:tcPr>
          <w:p w14:paraId="7F72E11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7531B16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0E6EAC7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46DBC73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787695B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7859AC2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232E099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3832D35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77965733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4911D8FC" w14:textId="77777777" w:rsidR="000F1BD8" w:rsidRDefault="000F1BD8"/>
        </w:tc>
        <w:tc>
          <w:tcPr>
            <w:tcW w:w="1105" w:type="dxa"/>
          </w:tcPr>
          <w:p w14:paraId="4CBE1F3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34BFD7B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3EC29E4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4B3F091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4C4CCED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39A8B26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17D0E32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43A6F87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74D25A06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1654270E" w14:textId="77777777" w:rsidR="000F1BD8" w:rsidRDefault="000F1BD8"/>
        </w:tc>
        <w:tc>
          <w:tcPr>
            <w:tcW w:w="1105" w:type="dxa"/>
          </w:tcPr>
          <w:p w14:paraId="356AF41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6323E6E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735F35F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26A6281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4F5CA87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30B69F5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690C81F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1FE37A2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6AC1C44D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44D47DEF" w14:textId="77777777" w:rsidR="000F1BD8" w:rsidRDefault="000F1BD8"/>
        </w:tc>
        <w:tc>
          <w:tcPr>
            <w:tcW w:w="1105" w:type="dxa"/>
          </w:tcPr>
          <w:p w14:paraId="26F0071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614C482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467901B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2B43CBD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62F06C7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3C7F191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72F2F9E5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6E69C54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1531F7AB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2694AEE4" w14:textId="77777777" w:rsidR="000F1BD8" w:rsidRDefault="000F1BD8"/>
        </w:tc>
        <w:tc>
          <w:tcPr>
            <w:tcW w:w="1105" w:type="dxa"/>
          </w:tcPr>
          <w:p w14:paraId="3106306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557BB58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05EF311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443C0D2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4ED1BFC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5FB60B2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65D5DDC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58AA37F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5AA9BE6C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38F7150B" w14:textId="77777777" w:rsidR="000F1BD8" w:rsidRDefault="000F1BD8"/>
        </w:tc>
        <w:tc>
          <w:tcPr>
            <w:tcW w:w="1105" w:type="dxa"/>
          </w:tcPr>
          <w:p w14:paraId="79EF0A2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62648A9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4625FE1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3A92023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0E6BB87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5591A2A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4F1A85B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4788802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3B92412B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3CFB160B" w14:textId="77777777" w:rsidR="000F1BD8" w:rsidRDefault="000F1BD8"/>
        </w:tc>
        <w:tc>
          <w:tcPr>
            <w:tcW w:w="1105" w:type="dxa"/>
          </w:tcPr>
          <w:p w14:paraId="0789718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3ED5E1A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2E3D81D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08AA7F8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0FEB2BE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4BFFBF7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2D6118D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0101C29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23BAC9DC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74DAD833" w14:textId="77777777" w:rsidR="000F1BD8" w:rsidRDefault="000F1BD8"/>
        </w:tc>
        <w:tc>
          <w:tcPr>
            <w:tcW w:w="1105" w:type="dxa"/>
          </w:tcPr>
          <w:p w14:paraId="0AA5101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7966399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61BD02E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2B25C4E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6300332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19B7397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252412A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73EB44C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5F3447A8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1A25518E" w14:textId="77777777" w:rsidR="000F1BD8" w:rsidRDefault="000F1BD8"/>
        </w:tc>
        <w:tc>
          <w:tcPr>
            <w:tcW w:w="1105" w:type="dxa"/>
          </w:tcPr>
          <w:p w14:paraId="24B6691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04EB3DA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4FA9DBE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426626C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63E97AE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0F1DB48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01A2B3F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59DF1BA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3FC60FBE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73ADDE9B" w14:textId="77777777" w:rsidR="000F1BD8" w:rsidRDefault="000F1BD8"/>
        </w:tc>
        <w:tc>
          <w:tcPr>
            <w:tcW w:w="1105" w:type="dxa"/>
          </w:tcPr>
          <w:p w14:paraId="7041D3B2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2863496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0402CF8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7ADF435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6227DC7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2E40A18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0082C1D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3354301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2E116F5A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2C56B724" w14:textId="77777777" w:rsidR="000F1BD8" w:rsidRDefault="000F1BD8"/>
        </w:tc>
        <w:tc>
          <w:tcPr>
            <w:tcW w:w="1105" w:type="dxa"/>
          </w:tcPr>
          <w:p w14:paraId="15BCAA6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01E238D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5EAA660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4A189B3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2D07962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1719063B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3610BCA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3B224DDA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688A0F3F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6DE98A49" w14:textId="77777777" w:rsidR="000F1BD8" w:rsidRDefault="000F1BD8"/>
        </w:tc>
        <w:tc>
          <w:tcPr>
            <w:tcW w:w="1105" w:type="dxa"/>
          </w:tcPr>
          <w:p w14:paraId="336B145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2DF9521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50CFCE9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4F356F9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5005D90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0B64BD97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32C9F29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086D6A0C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320829DD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1377C945" w14:textId="77777777" w:rsidR="000F1BD8" w:rsidRDefault="000F1BD8"/>
        </w:tc>
        <w:tc>
          <w:tcPr>
            <w:tcW w:w="1105" w:type="dxa"/>
          </w:tcPr>
          <w:p w14:paraId="7571065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0C0C891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57F37F88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3370783F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7CC1DBAE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3415976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3B5E013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2060862D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BD8" w14:paraId="154B0B48" w14:textId="77777777" w:rsidTr="000F1B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7E3AE1FE" w14:textId="77777777" w:rsidR="000F1BD8" w:rsidRDefault="000F1BD8"/>
        </w:tc>
        <w:tc>
          <w:tcPr>
            <w:tcW w:w="1105" w:type="dxa"/>
          </w:tcPr>
          <w:p w14:paraId="33FCBDE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52" w:type="dxa"/>
          </w:tcPr>
          <w:p w14:paraId="020DADF9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61D7CA46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8" w:type="dxa"/>
          </w:tcPr>
          <w:p w14:paraId="2E77CEB4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9" w:type="dxa"/>
          </w:tcPr>
          <w:p w14:paraId="45418FC1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dxa"/>
          </w:tcPr>
          <w:p w14:paraId="7F34BA1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4" w:type="dxa"/>
          </w:tcPr>
          <w:p w14:paraId="24D35860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</w:tcPr>
          <w:p w14:paraId="5AF21CE3" w14:textId="77777777" w:rsidR="000F1BD8" w:rsidRDefault="000F1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9CAD06A" w14:textId="77777777" w:rsidR="00391B72" w:rsidRDefault="00391B72"/>
    <w:sectPr w:rsidR="00391B72" w:rsidSect="000F1BD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D8"/>
    <w:rsid w:val="000F1BD8"/>
    <w:rsid w:val="00391B72"/>
    <w:rsid w:val="00763917"/>
    <w:rsid w:val="00875549"/>
    <w:rsid w:val="00C67605"/>
    <w:rsid w:val="00DC3BBF"/>
    <w:rsid w:val="00EB73F8"/>
    <w:rsid w:val="00FA554A"/>
    <w:rsid w:val="00FC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4D74"/>
  <w15:chartTrackingRefBased/>
  <w15:docId w15:val="{9A35B107-6269-4837-A815-6E96B4DF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1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F1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F1B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F1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F1B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F1B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F1B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F1B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F1B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F1B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F1B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F1B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F1BD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F1BD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F1BD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F1BD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F1BD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F1BD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F1B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F1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F1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F1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F1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F1BD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F1BD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F1BD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F1B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F1BD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F1BD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0F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1lysuthevingsfarge5">
    <w:name w:val="Grid Table 1 Light Accent 5"/>
    <w:basedOn w:val="Vanligtabell"/>
    <w:uiPriority w:val="46"/>
    <w:rsid w:val="000F1BD8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</Words>
  <Characters>350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Lian</dc:creator>
  <cp:keywords/>
  <dc:description/>
  <cp:lastModifiedBy>Merete Lian</cp:lastModifiedBy>
  <cp:revision>1</cp:revision>
  <dcterms:created xsi:type="dcterms:W3CDTF">2024-02-02T06:26:00Z</dcterms:created>
  <dcterms:modified xsi:type="dcterms:W3CDTF">2024-02-02T06:30:00Z</dcterms:modified>
</cp:coreProperties>
</file>